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30" w:rsidRPr="00145330" w:rsidRDefault="00E229EC" w:rsidP="00145330">
      <w:pPr>
        <w:spacing w:after="0" w:line="360" w:lineRule="auto"/>
        <w:jc w:val="center"/>
        <w:rPr>
          <w:rFonts w:cs="Al-Hadith1"/>
          <w:sz w:val="48"/>
          <w:szCs w:val="48"/>
          <w:rtl/>
          <w:lang w:bidi="ar-DZ"/>
        </w:rPr>
      </w:pPr>
      <w:proofErr w:type="gramStart"/>
      <w:r w:rsidRPr="00145330">
        <w:rPr>
          <w:rFonts w:asciiTheme="majorBidi" w:hAnsiTheme="majorBidi" w:cs="Al-Hadith1" w:hint="cs"/>
          <w:sz w:val="52"/>
          <w:szCs w:val="52"/>
          <w:rtl/>
          <w:lang w:bidi="ar-DZ"/>
        </w:rPr>
        <w:t>الفصل</w:t>
      </w:r>
      <w:proofErr w:type="gramEnd"/>
      <w:r w:rsidRPr="00145330">
        <w:rPr>
          <w:rFonts w:asciiTheme="majorBidi" w:hAnsiTheme="majorBidi" w:cs="Al-Hadith1" w:hint="cs"/>
          <w:sz w:val="52"/>
          <w:szCs w:val="52"/>
          <w:rtl/>
          <w:lang w:bidi="ar-DZ"/>
        </w:rPr>
        <w:t xml:space="preserve"> الأول:</w:t>
      </w:r>
    </w:p>
    <w:p w:rsidR="00E229EC" w:rsidRDefault="00E229EC" w:rsidP="00145330">
      <w:pPr>
        <w:spacing w:after="0" w:line="360" w:lineRule="auto"/>
        <w:jc w:val="center"/>
        <w:rPr>
          <w:rFonts w:cs="Al-Hadith1"/>
          <w:sz w:val="44"/>
          <w:szCs w:val="44"/>
          <w:rtl/>
          <w:lang w:bidi="ar-DZ"/>
        </w:rPr>
      </w:pPr>
      <w:r w:rsidRPr="00145330">
        <w:rPr>
          <w:rFonts w:cs="Al-Hadith1" w:hint="cs"/>
          <w:sz w:val="44"/>
          <w:szCs w:val="44"/>
          <w:rtl/>
          <w:lang w:bidi="ar-DZ"/>
        </w:rPr>
        <w:t xml:space="preserve">ما </w:t>
      </w:r>
      <w:proofErr w:type="spellStart"/>
      <w:r w:rsidRPr="00145330">
        <w:rPr>
          <w:rFonts w:cs="Al-Hadith1" w:hint="cs"/>
          <w:sz w:val="44"/>
          <w:szCs w:val="44"/>
          <w:rtl/>
          <w:lang w:bidi="ar-DZ"/>
        </w:rPr>
        <w:t>هية</w:t>
      </w:r>
      <w:proofErr w:type="spellEnd"/>
      <w:r w:rsidRPr="00145330">
        <w:rPr>
          <w:rFonts w:cs="Al-Hadith1" w:hint="cs"/>
          <w:sz w:val="44"/>
          <w:szCs w:val="44"/>
          <w:rtl/>
          <w:lang w:bidi="ar-DZ"/>
        </w:rPr>
        <w:t xml:space="preserve"> التحري والاستدلال والمشتبه فيه والضمانات</w:t>
      </w:r>
    </w:p>
    <w:p w:rsidR="00145330" w:rsidRPr="00145330" w:rsidRDefault="00145330" w:rsidP="00145330">
      <w:pPr>
        <w:spacing w:after="0" w:line="360" w:lineRule="auto"/>
        <w:jc w:val="center"/>
        <w:rPr>
          <w:rFonts w:asciiTheme="majorBidi" w:hAnsiTheme="majorBidi" w:cs="Al-Hadith1"/>
          <w:b/>
          <w:bCs/>
          <w:sz w:val="16"/>
          <w:szCs w:val="16"/>
          <w:rtl/>
          <w:lang w:bidi="ar-DZ"/>
        </w:rPr>
      </w:pPr>
    </w:p>
    <w:p w:rsidR="00E229EC" w:rsidRPr="00145330" w:rsidRDefault="00E229EC" w:rsidP="00E229EC">
      <w:pPr>
        <w:spacing w:after="0" w:line="360" w:lineRule="auto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المبحث الأول: التحري والاستدلال</w:t>
      </w:r>
    </w:p>
    <w:p w:rsidR="00E229EC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 الأول: مفهوم التحري والاستدلال</w:t>
      </w:r>
    </w:p>
    <w:p w:rsidR="00E229EC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 الثاني: تمييز التحري والاستدلال عن الضبط الإداري والقضائي والخصومة الجنائية</w:t>
      </w:r>
    </w:p>
    <w:p w:rsidR="00E229EC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 الثالث: الأساس القانوني لضوابط التحري والاستدلال</w:t>
      </w:r>
    </w:p>
    <w:p w:rsidR="00E229EC" w:rsidRPr="00145330" w:rsidRDefault="00E229EC" w:rsidP="00E229EC">
      <w:pPr>
        <w:spacing w:after="0" w:line="360" w:lineRule="auto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 xml:space="preserve">المبحث الثاني: المشتبه فيه </w:t>
      </w:r>
    </w:p>
    <w:p w:rsidR="00E229EC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 الأول: تعريف المشتبه فيه</w:t>
      </w:r>
    </w:p>
    <w:p w:rsidR="00E229EC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 الثاني: تمييز المشتبه فيه عن غيره من المسميات</w:t>
      </w:r>
    </w:p>
    <w:p w:rsidR="00E229EC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 الثالث: المشتبه فيه في بعض التشريعات العربية وغير العربية</w:t>
      </w:r>
    </w:p>
    <w:p w:rsidR="00E229EC" w:rsidRPr="00145330" w:rsidRDefault="00E229EC" w:rsidP="00E229EC">
      <w:pPr>
        <w:spacing w:after="0" w:line="360" w:lineRule="auto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المبحث الثالث: مفهوم الضمانات</w:t>
      </w:r>
    </w:p>
    <w:p w:rsidR="00E229EC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proofErr w:type="gramStart"/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</w:t>
      </w:r>
      <w:proofErr w:type="gramEnd"/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 xml:space="preserve"> الأول: تعريف الضمانات وغيرها من المسميات</w:t>
      </w:r>
    </w:p>
    <w:p w:rsidR="00E229EC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rtl/>
          <w:lang w:bidi="ar-DZ"/>
        </w:rPr>
      </w:pPr>
      <w:proofErr w:type="gramStart"/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</w:t>
      </w:r>
      <w:proofErr w:type="gramEnd"/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 xml:space="preserve"> الثاني: أهداف الضمانات</w:t>
      </w:r>
    </w:p>
    <w:p w:rsidR="00BD5B04" w:rsidRPr="00145330" w:rsidRDefault="00E229EC" w:rsidP="00145330">
      <w:pPr>
        <w:spacing w:after="0" w:line="360" w:lineRule="auto"/>
        <w:ind w:left="708"/>
        <w:jc w:val="both"/>
        <w:rPr>
          <w:rFonts w:asciiTheme="majorBidi" w:hAnsiTheme="majorBidi" w:cs="SKR HEAD1"/>
          <w:sz w:val="36"/>
          <w:szCs w:val="36"/>
          <w:lang w:bidi="ar-DZ"/>
        </w:rPr>
      </w:pPr>
      <w:proofErr w:type="gramStart"/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>المطلب</w:t>
      </w:r>
      <w:proofErr w:type="gramEnd"/>
      <w:r w:rsidRPr="00145330">
        <w:rPr>
          <w:rFonts w:asciiTheme="majorBidi" w:hAnsiTheme="majorBidi" w:cs="SKR HEAD1" w:hint="cs"/>
          <w:sz w:val="36"/>
          <w:szCs w:val="36"/>
          <w:rtl/>
          <w:lang w:bidi="ar-DZ"/>
        </w:rPr>
        <w:t xml:space="preserve"> الثالث: وسائل تحقيق الضمانات</w:t>
      </w:r>
    </w:p>
    <w:sectPr w:rsidR="00BD5B04" w:rsidRPr="00145330" w:rsidSect="00CD7C7F">
      <w:pgSz w:w="11906" w:h="16838"/>
      <w:pgMar w:top="1418" w:right="1701" w:bottom="1418" w:left="1134" w:header="709" w:footer="709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Hadith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29EC"/>
    <w:rsid w:val="00127A6C"/>
    <w:rsid w:val="00145330"/>
    <w:rsid w:val="001D0E4D"/>
    <w:rsid w:val="00461069"/>
    <w:rsid w:val="00550CAD"/>
    <w:rsid w:val="00563D38"/>
    <w:rsid w:val="006419FB"/>
    <w:rsid w:val="00A77CA6"/>
    <w:rsid w:val="00B02FED"/>
    <w:rsid w:val="00BD5B04"/>
    <w:rsid w:val="00C261A8"/>
    <w:rsid w:val="00CD7C7F"/>
    <w:rsid w:val="00E229EC"/>
    <w:rsid w:val="00FD0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EC"/>
    <w:pPr>
      <w:bidi/>
      <w:spacing w:after="200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B6537-FE38-4FD2-9833-E1C89B34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502</Characters>
  <Application>Microsoft Office Word</Application>
  <DocSecurity>0</DocSecurity>
  <Lines>4</Lines>
  <Paragraphs>1</Paragraphs>
  <ScaleCrop>false</ScaleCrop>
  <Company>MAISON XP 035 55 37 49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4</cp:revision>
  <dcterms:created xsi:type="dcterms:W3CDTF">2013-08-19T12:16:00Z</dcterms:created>
  <dcterms:modified xsi:type="dcterms:W3CDTF">2013-08-20T08:05:00Z</dcterms:modified>
</cp:coreProperties>
</file>